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D2EF4" w14:textId="77777777" w:rsidR="00103FED" w:rsidRPr="008C30B4" w:rsidRDefault="00103FED" w:rsidP="00103FED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103FED" w:rsidRPr="008C30B4" w14:paraId="07A07FEA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F0E33" w14:textId="4E08C84C" w:rsidR="00103FED" w:rsidRPr="008C30B4" w:rsidRDefault="00103FED" w:rsidP="005A4D96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103FE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 passé simple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103FED" w:rsidRPr="00D664B3" w14:paraId="4F7D8487" w14:textId="77777777" w:rsidTr="005A4D96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EF21" w14:textId="394E12D9" w:rsidR="00103FED" w:rsidRPr="00182D3A" w:rsidRDefault="00182D3A" w:rsidP="005A4D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182D3A">
              <w:rPr>
                <w:rFonts w:ascii="Times New Roman" w:hAnsi="Times New Roman" w:cs="Times New Roman"/>
                <w:sz w:val="24"/>
                <w:szCs w:val="24"/>
              </w:rPr>
              <w:t xml:space="preserve">Shrnutí: </w:t>
            </w:r>
            <w:r w:rsidRPr="00182D3A">
              <w:rPr>
                <w:rFonts w:ascii="Times New Roman" w:hAnsi="Times New Roman" w:cs="Times New Roman"/>
                <w:sz w:val="24"/>
                <w:szCs w:val="24"/>
              </w:rPr>
              <w:t>Hodina</w:t>
            </w:r>
            <w:r w:rsidRPr="00182D3A">
              <w:rPr>
                <w:rFonts w:ascii="Times New Roman" w:hAnsi="Times New Roman" w:cs="Times New Roman"/>
                <w:sz w:val="24"/>
                <w:szCs w:val="24"/>
              </w:rPr>
              <w:t xml:space="preserve"> slouží k seznámení se s tvary minulého času prostého a k procvičení porozumění literárním textům.</w:t>
            </w:r>
          </w:p>
        </w:tc>
      </w:tr>
    </w:tbl>
    <w:p w14:paraId="1D520A15" w14:textId="77777777" w:rsidR="00103FED" w:rsidRPr="008C30B4" w:rsidRDefault="00103FED" w:rsidP="00103FE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F5995B4" w14:textId="486A6583" w:rsidR="00103FED" w:rsidRDefault="00103FED" w:rsidP="00103FE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A5C23">
        <w:rPr>
          <w:rFonts w:ascii="Times New Roman" w:eastAsia="Times New Roman" w:hAnsi="Times New Roman" w:cs="Times New Roman"/>
          <w:sz w:val="24"/>
          <w:szCs w:val="24"/>
          <w:lang w:eastAsia="pl-PL"/>
        </w:rPr>
        <w:t>comprendre un conte et une fable</w:t>
      </w:r>
    </w:p>
    <w:p w14:paraId="6B2429AC" w14:textId="637C0713" w:rsidR="00CA5C23" w:rsidRPr="00CA5C23" w:rsidRDefault="00103FED" w:rsidP="00CA5C2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</w:t>
      </w:r>
      <w:r w:rsidR="00CA5C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fables et contes</w:t>
      </w:r>
    </w:p>
    <w:p w14:paraId="1EC2FB56" w14:textId="42D8F1E1" w:rsidR="00103FED" w:rsidRDefault="00103FED" w:rsidP="00103FE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A5C23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 simple</w:t>
      </w:r>
    </w:p>
    <w:p w14:paraId="417756E6" w14:textId="4E57BCF1" w:rsidR="00CA5C23" w:rsidRDefault="00CA5C23" w:rsidP="00103FE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civilisationnels 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f</w:t>
      </w:r>
      <w:r w:rsidRPr="00CA5C23">
        <w:rPr>
          <w:rFonts w:ascii="Times New Roman" w:eastAsia="Times New Roman" w:hAnsi="Times New Roman" w:cs="Times New Roman"/>
          <w:sz w:val="24"/>
          <w:szCs w:val="24"/>
          <w:lang w:eastAsia="pl-PL"/>
        </w:rPr>
        <w:t>ables de la Fontaine</w:t>
      </w:r>
    </w:p>
    <w:p w14:paraId="1C0488E5" w14:textId="77777777" w:rsidR="003018B0" w:rsidRDefault="00103FED" w:rsidP="003018B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Pr="008B669D">
        <w:rPr>
          <w:rFonts w:ascii="Times New Roman" w:eastAsia="Calibri" w:hAnsi="Times New Roman" w:cs="Times New Roman"/>
          <w:sz w:val="24"/>
          <w:szCs w:val="24"/>
        </w:rPr>
        <w:t xml:space="preserve">matériel projetable </w:t>
      </w:r>
      <w:bookmarkStart w:id="1" w:name="_Hlk110078719"/>
      <w:r w:rsidR="000F2B19">
        <w:rPr>
          <w:rFonts w:ascii="Times New Roman" w:eastAsia="Calibri" w:hAnsi="Times New Roman" w:cs="Times New Roman"/>
          <w:sz w:val="24"/>
          <w:szCs w:val="24"/>
        </w:rPr>
        <w:t>23</w:t>
      </w:r>
      <w:r w:rsidRPr="008B669D">
        <w:rPr>
          <w:rFonts w:ascii="Times New Roman" w:eastAsia="Calibri" w:hAnsi="Times New Roman" w:cs="Times New Roman"/>
          <w:sz w:val="24"/>
          <w:szCs w:val="24"/>
        </w:rPr>
        <w:t>_</w:t>
      </w:r>
      <w:r w:rsidR="000F2B19">
        <w:rPr>
          <w:rFonts w:ascii="Times New Roman" w:eastAsia="Calibri" w:hAnsi="Times New Roman" w:cs="Times New Roman"/>
          <w:sz w:val="24"/>
          <w:szCs w:val="24"/>
        </w:rPr>
        <w:t xml:space="preserve"> passé simpl</w:t>
      </w:r>
      <w:bookmarkEnd w:id="1"/>
      <w:r w:rsidR="003018B0">
        <w:rPr>
          <w:rFonts w:ascii="Times New Roman" w:eastAsia="Calibri" w:hAnsi="Times New Roman" w:cs="Times New Roman"/>
          <w:sz w:val="24"/>
          <w:szCs w:val="24"/>
        </w:rPr>
        <w:t>e,</w:t>
      </w:r>
    </w:p>
    <w:p w14:paraId="78076EB2" w14:textId="157EF651" w:rsidR="003018B0" w:rsidRDefault="003018B0" w:rsidP="00103FE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3018B0">
        <w:rPr>
          <w:rFonts w:ascii="Times New Roman" w:eastAsia="Times New Roman" w:hAnsi="Times New Roman" w:cs="Times New Roman"/>
          <w:sz w:val="24"/>
          <w:szCs w:val="24"/>
        </w:rPr>
        <w:t>matériel imprimable 24_ passé simple_ex</w:t>
      </w:r>
    </w:p>
    <w:p w14:paraId="211ABEA1" w14:textId="25BADBB7" w:rsidR="00103FED" w:rsidRPr="008C30B4" w:rsidRDefault="00103FED" w:rsidP="00103F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active, </w:t>
      </w:r>
      <w:r w:rsidR="00CA5C23" w:rsidRPr="00F07830">
        <w:rPr>
          <w:rFonts w:ascii="Times New Roman" w:eastAsia="Times New Roman" w:hAnsi="Times New Roman" w:cs="Times New Roman"/>
          <w:sz w:val="24"/>
          <w:szCs w:val="24"/>
          <w:lang w:eastAsia="pl-PL"/>
        </w:rPr>
        <w:t>in</w:t>
      </w:r>
      <w:r w:rsidRPr="00F07830">
        <w:rPr>
          <w:rFonts w:ascii="Times New Roman" w:eastAsia="Times New Roman" w:hAnsi="Times New Roman" w:cs="Times New Roman"/>
          <w:sz w:val="24"/>
          <w:szCs w:val="24"/>
          <w:lang w:eastAsia="pl-PL"/>
        </w:rPr>
        <w:t>ductive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E7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déductive,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heuristique</w:t>
      </w:r>
    </w:p>
    <w:p w14:paraId="1A0FD8FE" w14:textId="08755918" w:rsidR="00103FED" w:rsidRPr="008C30B4" w:rsidRDefault="00103FED" w:rsidP="00103F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6D044C15" w14:textId="77777777" w:rsidR="00103FED" w:rsidRDefault="00103FED" w:rsidP="00103F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58E7AA3A" w14:textId="77777777" w:rsidR="00103FED" w:rsidRPr="004D4ED2" w:rsidRDefault="00103FED" w:rsidP="00103F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4A7A62CA" w14:textId="77777777" w:rsidR="00103FED" w:rsidRPr="008C30B4" w:rsidRDefault="00103FED" w:rsidP="00103FE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542CB28D" w14:textId="77777777" w:rsidR="00103FED" w:rsidRPr="00E74369" w:rsidRDefault="00103FED" w:rsidP="00103FED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70E1FF1A" w14:textId="5A204F6C" w:rsidR="00EA05E4" w:rsidRDefault="00EA05E4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5E4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Pr="00EA05E4">
        <w:rPr>
          <w:rFonts w:ascii="Times New Roman" w:eastAsia="Calibri" w:hAnsi="Times New Roman" w:cs="Times New Roman"/>
          <w:sz w:val="24"/>
          <w:szCs w:val="24"/>
        </w:rPr>
        <w:t xml:space="preserve"> et demandez aux élèves d’ouvrir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64.</w:t>
      </w:r>
      <w:r w:rsidR="009814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05E4">
        <w:rPr>
          <w:rFonts w:ascii="Times New Roman" w:hAnsi="Times New Roman" w:cs="Times New Roman"/>
          <w:sz w:val="24"/>
          <w:szCs w:val="24"/>
        </w:rPr>
        <w:t xml:space="preserve">En vous aidant </w:t>
      </w:r>
      <w:r w:rsidRPr="00EA05E4">
        <w:rPr>
          <w:rFonts w:ascii="Times New Roman" w:hAnsi="Times New Roman" w:cs="Times New Roman"/>
          <w:b/>
          <w:bCs/>
          <w:sz w:val="24"/>
          <w:szCs w:val="24"/>
        </w:rPr>
        <w:t xml:space="preserve">du </w:t>
      </w:r>
      <w:r w:rsidRPr="00EA05E4">
        <w:rPr>
          <w:rFonts w:ascii="Times New Roman" w:eastAsia="Times New Roman" w:hAnsi="Times New Roman" w:cs="Times New Roman"/>
          <w:b/>
          <w:bCs/>
          <w:sz w:val="24"/>
          <w:szCs w:val="24"/>
        </w:rPr>
        <w:t>matériel projetable </w:t>
      </w:r>
      <w:r w:rsidR="009814B1" w:rsidRPr="009814B1">
        <w:rPr>
          <w:rFonts w:ascii="Times New Roman" w:eastAsia="Times New Roman" w:hAnsi="Times New Roman" w:cs="Times New Roman"/>
          <w:b/>
          <w:bCs/>
          <w:sz w:val="24"/>
          <w:szCs w:val="24"/>
        </w:rPr>
        <w:t>23_ passé</w:t>
      </w:r>
      <w:r w:rsidR="009814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814B1" w:rsidRPr="009814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simple 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 xml:space="preserve">ainsi que des commentaires grammaticaux de la page </w:t>
      </w:r>
      <w:r w:rsidR="009814B1">
        <w:rPr>
          <w:rFonts w:ascii="Times New Roman" w:eastAsia="Times New Roman" w:hAnsi="Times New Roman" w:cs="Times New Roman"/>
          <w:sz w:val="24"/>
          <w:szCs w:val="24"/>
        </w:rPr>
        <w:t>64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 xml:space="preserve"> du livre, procédez à l’introduction du </w:t>
      </w:r>
      <w:r w:rsidR="009814B1">
        <w:rPr>
          <w:rFonts w:ascii="Times New Roman" w:eastAsia="Times New Roman" w:hAnsi="Times New Roman" w:cs="Times New Roman"/>
          <w:sz w:val="24"/>
          <w:szCs w:val="24"/>
        </w:rPr>
        <w:t>passé simple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 xml:space="preserve"> : formation et utilisation. Demandez à quelques apprenants de lire à voix </w:t>
      </w:r>
      <w:r w:rsidR="00F07830" w:rsidRPr="00EA05E4">
        <w:rPr>
          <w:rFonts w:ascii="Times New Roman" w:eastAsia="Times New Roman" w:hAnsi="Times New Roman" w:cs="Times New Roman"/>
          <w:sz w:val="24"/>
          <w:szCs w:val="24"/>
        </w:rPr>
        <w:t xml:space="preserve">haute 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 xml:space="preserve">la conjugaison des verbes se trouvant </w:t>
      </w:r>
      <w:r w:rsidR="009814B1" w:rsidRPr="00EA05E4">
        <w:rPr>
          <w:rFonts w:ascii="Times New Roman" w:eastAsia="Times New Roman" w:hAnsi="Times New Roman" w:cs="Times New Roman"/>
          <w:sz w:val="24"/>
          <w:szCs w:val="24"/>
        </w:rPr>
        <w:t>aux tableaux</w:t>
      </w:r>
      <w:r w:rsidRPr="00EA05E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5B4C0F" w14:textId="1081C89F" w:rsidR="009814B1" w:rsidRDefault="009814B1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FA4843" w14:textId="4E9D2016" w:rsidR="009814B1" w:rsidRDefault="009814B1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Distribuez aux </w:t>
      </w:r>
      <w:r w:rsidR="003018B0">
        <w:rPr>
          <w:rFonts w:ascii="Times New Roman" w:eastAsia="Times New Roman" w:hAnsi="Times New Roman" w:cs="Times New Roman"/>
          <w:sz w:val="24"/>
          <w:szCs w:val="24"/>
        </w:rPr>
        <w:t>élèves les photocopies du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18B0" w:rsidRPr="003018B0">
        <w:rPr>
          <w:rFonts w:ascii="Times New Roman" w:eastAsia="Times New Roman" w:hAnsi="Times New Roman" w:cs="Times New Roman"/>
          <w:b/>
          <w:bCs/>
          <w:sz w:val="24"/>
          <w:szCs w:val="24"/>
        </w:rPr>
        <w:t>matériel</w:t>
      </w:r>
      <w:r w:rsidRPr="003018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imprimable 24_ passé simple_ex</w:t>
      </w:r>
      <w:r w:rsidR="003018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018B0" w:rsidRPr="003018B0">
        <w:rPr>
          <w:rFonts w:ascii="Times New Roman" w:eastAsia="Times New Roman" w:hAnsi="Times New Roman" w:cs="Times New Roman"/>
          <w:sz w:val="24"/>
          <w:szCs w:val="24"/>
        </w:rPr>
        <w:t xml:space="preserve">et dites </w:t>
      </w:r>
      <w:r w:rsidR="00197027" w:rsidRPr="003018B0">
        <w:rPr>
          <w:rFonts w:ascii="Times New Roman" w:eastAsia="Times New Roman" w:hAnsi="Times New Roman" w:cs="Times New Roman"/>
          <w:sz w:val="24"/>
          <w:szCs w:val="24"/>
        </w:rPr>
        <w:t>de conjug</w:t>
      </w:r>
      <w:r w:rsidR="00197027">
        <w:rPr>
          <w:rFonts w:ascii="Times New Roman" w:eastAsia="Times New Roman" w:hAnsi="Times New Roman" w:cs="Times New Roman"/>
          <w:sz w:val="24"/>
          <w:szCs w:val="24"/>
        </w:rPr>
        <w:t>uer l</w:t>
      </w:r>
      <w:r w:rsidR="00197027" w:rsidRPr="003018B0">
        <w:rPr>
          <w:rFonts w:ascii="Times New Roman" w:eastAsia="Times New Roman" w:hAnsi="Times New Roman" w:cs="Times New Roman"/>
          <w:sz w:val="24"/>
          <w:szCs w:val="24"/>
        </w:rPr>
        <w:t>es verbes indiqués</w:t>
      </w:r>
      <w:r w:rsidR="003018B0" w:rsidRPr="003018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018B0">
        <w:rPr>
          <w:rFonts w:ascii="Times New Roman" w:eastAsia="Times New Roman" w:hAnsi="Times New Roman" w:cs="Times New Roman"/>
          <w:sz w:val="24"/>
          <w:szCs w:val="24"/>
        </w:rPr>
        <w:t xml:space="preserve">Corrigez ensemble. </w:t>
      </w:r>
    </w:p>
    <w:p w14:paraId="5E8CCEC2" w14:textId="5AE4E42F" w:rsidR="00F469D5" w:rsidRDefault="00F469D5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12B4A5" w14:textId="08DF8A77" w:rsidR="00F469D5" w:rsidRPr="003018B0" w:rsidRDefault="00F469D5" w:rsidP="00EA05E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8,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11835">
        <w:rPr>
          <w:rFonts w:ascii="Times New Roman" w:eastAsia="Calibri" w:hAnsi="Times New Roman" w:cs="Times New Roman"/>
          <w:b/>
          <w:color w:val="D60093"/>
          <w:sz w:val="24"/>
          <w:szCs w:val="24"/>
        </w:rPr>
        <w:t xml:space="preserve">page </w:t>
      </w:r>
      <w:r w:rsidR="00311835" w:rsidRPr="00311835">
        <w:rPr>
          <w:rFonts w:ascii="Times New Roman" w:eastAsia="Calibri" w:hAnsi="Times New Roman" w:cs="Times New Roman"/>
          <w:b/>
          <w:color w:val="D60093"/>
          <w:sz w:val="24"/>
          <w:szCs w:val="24"/>
        </w:rPr>
        <w:t>64</w:t>
      </w:r>
      <w:r w:rsidRPr="00311835">
        <w:rPr>
          <w:rFonts w:ascii="Times New Roman" w:eastAsia="Calibri" w:hAnsi="Times New Roman" w:cs="Times New Roman"/>
          <w:b/>
          <w:color w:val="D60093"/>
          <w:sz w:val="24"/>
          <w:szCs w:val="24"/>
        </w:rPr>
        <w:t> </w:t>
      </w:r>
      <w:r w:rsidRPr="00311835">
        <w:rPr>
          <w:rFonts w:ascii="Times New Roman" w:eastAsia="Calibri" w:hAnsi="Times New Roman" w:cs="Times New Roman"/>
          <w:color w:val="D60093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Faites analyser le mythe de Titans pour désigner l’époque temporelle du texte et ensuite, déterminer les valeurs aspectuelles du passé simple utilisé. Corrigez collectivement.</w:t>
      </w:r>
    </w:p>
    <w:p w14:paraId="25129565" w14:textId="2493D088" w:rsidR="00103FED" w:rsidRDefault="00103FED" w:rsidP="009814B1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9814B1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9814B1">
        <w:rPr>
          <w:rFonts w:ascii="Times New Roman" w:eastAsia="Calibri" w:hAnsi="Times New Roman" w:cs="Times New Roman"/>
          <w:b/>
          <w:sz w:val="24"/>
          <w:szCs w:val="24"/>
        </w:rPr>
        <w:t>65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814B1">
        <w:rPr>
          <w:rFonts w:ascii="Times New Roman" w:eastAsia="Calibri" w:hAnsi="Times New Roman" w:cs="Times New Roman"/>
          <w:sz w:val="24"/>
          <w:szCs w:val="24"/>
        </w:rPr>
        <w:t>Les apprenants sont demandés de compléter les fables de la Fontaine en mettant les verbes entre parenthèses au passé simple. Corrigez ensemble.</w:t>
      </w:r>
    </w:p>
    <w:p w14:paraId="54FA081A" w14:textId="77777777" w:rsidR="00103FED" w:rsidRDefault="00103FED" w:rsidP="00103FE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A945115" w14:textId="0C8BC849" w:rsidR="003539CF" w:rsidRDefault="00103FED" w:rsidP="00CA5C23">
      <w:pPr>
        <w:tabs>
          <w:tab w:val="left" w:pos="3119"/>
        </w:tabs>
        <w:spacing w:after="0" w:line="276" w:lineRule="auto"/>
        <w:jc w:val="both"/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CA5C23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CA5C23">
        <w:rPr>
          <w:rFonts w:ascii="Times New Roman" w:eastAsia="Calibri" w:hAnsi="Times New Roman" w:cs="Times New Roman"/>
          <w:sz w:val="24"/>
          <w:szCs w:val="24"/>
          <w:lang w:val="fr-CA"/>
        </w:rPr>
        <w:t>64.</w:t>
      </w:r>
      <w:bookmarkEnd w:id="0"/>
    </w:p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BCFF5" w14:textId="77777777" w:rsidR="000D0229" w:rsidRDefault="000D0229" w:rsidP="00103FED">
      <w:pPr>
        <w:spacing w:after="0" w:line="240" w:lineRule="auto"/>
      </w:pPr>
      <w:r>
        <w:separator/>
      </w:r>
    </w:p>
  </w:endnote>
  <w:endnote w:type="continuationSeparator" w:id="0">
    <w:p w14:paraId="7D116881" w14:textId="77777777" w:rsidR="000D0229" w:rsidRDefault="000D0229" w:rsidP="0010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A9E4C" w14:textId="621B2B7B" w:rsidR="00000000" w:rsidRDefault="00000000" w:rsidP="00240D76">
    <w:pPr>
      <w:pStyle w:val="Normalny1"/>
    </w:pPr>
    <w:r>
      <w:t>Sc</w:t>
    </w:r>
    <w:r w:rsidR="00182D3A">
      <w:t>énář</w:t>
    </w:r>
    <w:r>
      <w:t xml:space="preserve"> </w:t>
    </w:r>
    <w:r w:rsidR="00103FED">
      <w:t>34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5 </w:t>
    </w:r>
    <w:r w:rsidRPr="00240D76">
      <w:rPr>
        <w:lang w:val="fr-FR"/>
      </w:rPr>
      <w:t>LEÇON</w:t>
    </w:r>
    <w:r>
      <w:t xml:space="preserve"> </w:t>
    </w:r>
    <w:r w:rsidR="00103FED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39D0C" w14:textId="77777777" w:rsidR="000D0229" w:rsidRDefault="000D0229" w:rsidP="00103FED">
      <w:pPr>
        <w:spacing w:after="0" w:line="240" w:lineRule="auto"/>
      </w:pPr>
      <w:r>
        <w:separator/>
      </w:r>
    </w:p>
  </w:footnote>
  <w:footnote w:type="continuationSeparator" w:id="0">
    <w:p w14:paraId="2E5A265B" w14:textId="77777777" w:rsidR="000D0229" w:rsidRDefault="000D0229" w:rsidP="00103F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FED"/>
    <w:rsid w:val="000D0229"/>
    <w:rsid w:val="000E7433"/>
    <w:rsid w:val="000F2B19"/>
    <w:rsid w:val="00103FED"/>
    <w:rsid w:val="00146FF8"/>
    <w:rsid w:val="00182D3A"/>
    <w:rsid w:val="00197027"/>
    <w:rsid w:val="003018B0"/>
    <w:rsid w:val="00311835"/>
    <w:rsid w:val="003539CF"/>
    <w:rsid w:val="004F404F"/>
    <w:rsid w:val="005A2033"/>
    <w:rsid w:val="006C1F0D"/>
    <w:rsid w:val="00756218"/>
    <w:rsid w:val="009814B1"/>
    <w:rsid w:val="00A007FF"/>
    <w:rsid w:val="00B2064C"/>
    <w:rsid w:val="00B24488"/>
    <w:rsid w:val="00CA5C23"/>
    <w:rsid w:val="00EA05E4"/>
    <w:rsid w:val="00F07830"/>
    <w:rsid w:val="00F4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9845"/>
  <w15:chartTrackingRefBased/>
  <w15:docId w15:val="{A6085CF3-FBD7-475B-A751-84746918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18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103FED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10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FED"/>
  </w:style>
  <w:style w:type="paragraph" w:styleId="Zpat">
    <w:name w:val="footer"/>
    <w:basedOn w:val="Normln"/>
    <w:link w:val="ZpatChar"/>
    <w:uiPriority w:val="99"/>
    <w:unhideWhenUsed/>
    <w:rsid w:val="0010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3</cp:revision>
  <dcterms:created xsi:type="dcterms:W3CDTF">2022-08-25T06:21:00Z</dcterms:created>
  <dcterms:modified xsi:type="dcterms:W3CDTF">2025-06-01T07:13:00Z</dcterms:modified>
</cp:coreProperties>
</file>